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BC3A" w14:textId="24EA022D" w:rsidR="00415F2B" w:rsidRPr="00415F2B" w:rsidRDefault="00A11C05" w:rsidP="00415F2B">
      <w:pPr>
        <w:spacing w:line="256" w:lineRule="auto"/>
        <w:ind w:left="1080" w:hanging="1080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  <w:r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  <w:t>CHALAPAKA CHAKRAVARTHY</w:t>
      </w:r>
    </w:p>
    <w:p w14:paraId="50BE9455" w14:textId="77777777" w:rsidR="00824958" w:rsidRDefault="00824958" w:rsidP="00415F2B">
      <w:pPr>
        <w:spacing w:line="256" w:lineRule="auto"/>
        <w:ind w:left="1080" w:hanging="108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</w:p>
    <w:p w14:paraId="30FACEBE" w14:textId="3583158F" w:rsidR="00415F2B" w:rsidRPr="00415F2B" w:rsidRDefault="00415F2B" w:rsidP="00415F2B">
      <w:pPr>
        <w:spacing w:line="256" w:lineRule="auto"/>
        <w:ind w:left="1080" w:hanging="108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Date of birth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August 7,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 19</w:t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9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9</w:t>
      </w:r>
    </w:p>
    <w:p w14:paraId="20DA286A" w14:textId="40E5E946" w:rsidR="00415F2B" w:rsidRPr="00415F2B" w:rsidRDefault="00415F2B" w:rsidP="00415F2B">
      <w:pPr>
        <w:spacing w:line="256" w:lineRule="auto"/>
        <w:ind w:left="1080" w:hanging="108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Place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Srikakulam, Andhra Pradesh</w:t>
      </w:r>
    </w:p>
    <w:p w14:paraId="6C4D38BB" w14:textId="77777777" w:rsidR="00415F2B" w:rsidRPr="00415F2B" w:rsidRDefault="00415F2B" w:rsidP="00415F2B">
      <w:pPr>
        <w:spacing w:line="256" w:lineRule="auto"/>
        <w:ind w:left="1080" w:hanging="1080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</w:p>
    <w:p w14:paraId="6986500C" w14:textId="77777777" w:rsidR="00415F2B" w:rsidRPr="00415F2B" w:rsidRDefault="00415F2B" w:rsidP="00415F2B">
      <w:pPr>
        <w:spacing w:line="256" w:lineRule="auto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  <w:t>Qualifications</w:t>
      </w:r>
    </w:p>
    <w:p w14:paraId="60B9CEC6" w14:textId="417F8729" w:rsidR="00415F2B" w:rsidRPr="00415F2B" w:rsidRDefault="00415F2B" w:rsidP="00415F2B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</w:t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0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A11C05"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Bachelors in Fine Arts from Andhra University, Visakhapatnam</w:t>
      </w:r>
    </w:p>
    <w:p w14:paraId="533E69C8" w14:textId="41004E4E" w:rsidR="00415F2B" w:rsidRPr="00415F2B" w:rsidRDefault="00415F2B" w:rsidP="00415F2B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</w:t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22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Masters in Fine Art,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 Faculty of Fine Art, Maharaja Sayajirao University, Vadodara</w:t>
      </w:r>
    </w:p>
    <w:p w14:paraId="1C6CEE0F" w14:textId="77777777" w:rsidR="00415F2B" w:rsidRPr="00415F2B" w:rsidRDefault="00415F2B" w:rsidP="00415F2B">
      <w:pPr>
        <w:spacing w:line="256" w:lineRule="auto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</w:p>
    <w:p w14:paraId="19F5651B" w14:textId="2765E5C3" w:rsidR="00415F2B" w:rsidRDefault="00415F2B" w:rsidP="00415F2B">
      <w:pPr>
        <w:spacing w:line="256" w:lineRule="auto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  <w:t>Exhibitions</w:t>
      </w:r>
    </w:p>
    <w:p w14:paraId="0313172D" w14:textId="2BFA0919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2025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People Of The Homeland, Curated by Rukshaan Krishna, This Gallery, Hyderabad</w:t>
      </w:r>
    </w:p>
    <w:p w14:paraId="0E6CD704" w14:textId="5FD4AD90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2025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Lineage As Language, Rukshaan Art, Mumbai</w:t>
      </w:r>
    </w:p>
    <w:p w14:paraId="00817ABE" w14:textId="6D585866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2025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The Baroda March, Rukshaan Art, Mumbai</w:t>
      </w:r>
    </w:p>
    <w:p w14:paraId="024E7DAE" w14:textId="67FBD4FD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2025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Handle with Care, Faculty of Fine Arts, Maharaja Sayajirao University, Vadodara</w:t>
      </w:r>
    </w:p>
    <w:p w14:paraId="18382799" w14:textId="54F164DF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2024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Untold Stories, IFBE Gallery, Mumbai</w:t>
      </w:r>
    </w:p>
    <w:p w14:paraId="3D53DE13" w14:textId="0213582A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2024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Site-based Installation, Abhivyakti City Arts Festival 2024</w:t>
      </w:r>
    </w:p>
    <w:p w14:paraId="557B6704" w14:textId="32620312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2024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Collective Project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,</w:t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 Open Studio, Baroda Art Trail</w:t>
      </w:r>
    </w:p>
    <w:p w14:paraId="7A2BDA05" w14:textId="1F75BF2D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2023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TRAILS, Curated by Santosh Sadrak</w:t>
      </w:r>
    </w:p>
    <w:p w14:paraId="7F57DC49" w14:textId="08196EB8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2022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ART 35, Nine Fish Gallery, Mumbai</w:t>
      </w:r>
    </w:p>
    <w:p w14:paraId="68AAE111" w14:textId="182EC262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2022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Pahaat – Group Show by Masters Final Year Students, Graphic Arts, Faculty of Fine Arts, Maharaja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 </w:t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Sayajirao University, Vadodara</w:t>
      </w:r>
    </w:p>
    <w:p w14:paraId="7E892F73" w14:textId="10131C2C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2020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The Bombay Art Society, Jehangir Art Gallery</w:t>
      </w:r>
    </w:p>
    <w:p w14:paraId="6FEE4CA7" w14:textId="68D81260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2020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Indian Art Fest, Gandhi Art Gallery, New Delhi</w:t>
      </w:r>
    </w:p>
    <w:p w14:paraId="23FFA8DE" w14:textId="122C75A2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2022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Bangalore International Print Exchange, Lavaru Art Centre, Bangalore</w:t>
      </w:r>
    </w:p>
    <w:p w14:paraId="762047CE" w14:textId="6BE9A11A" w:rsidR="00415F2B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2019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International Art Competition, Taiwan</w:t>
      </w:r>
    </w:p>
    <w:p w14:paraId="675C5D98" w14:textId="77777777" w:rsidR="00A11C05" w:rsidRPr="00415F2B" w:rsidRDefault="00A11C05" w:rsidP="00415F2B">
      <w:pPr>
        <w:spacing w:line="256" w:lineRule="auto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</w:p>
    <w:p w14:paraId="4F6FB38E" w14:textId="16517EA3" w:rsidR="00415F2B" w:rsidRPr="00415F2B" w:rsidRDefault="009E33A0" w:rsidP="00415F2B">
      <w:pPr>
        <w:spacing w:line="256" w:lineRule="auto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  <w:r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  <w:t>Residences</w:t>
      </w:r>
    </w:p>
    <w:p w14:paraId="3AC29DE8" w14:textId="589E6C59" w:rsidR="009E33A0" w:rsidRPr="009E33A0" w:rsidRDefault="009E33A0" w:rsidP="009E33A0">
      <w:pPr>
        <w:spacing w:line="256" w:lineRule="auto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2023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APRE House Residency Program Edition 2, Mumbai</w:t>
      </w:r>
    </w:p>
    <w:p w14:paraId="25855FB7" w14:textId="2FB743A8" w:rsidR="00415F2B" w:rsidRDefault="009E33A0" w:rsidP="009E33A0">
      <w:pPr>
        <w:spacing w:line="256" w:lineRule="auto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2022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Summer Residency at Space Studios, Vadodara</w:t>
      </w:r>
    </w:p>
    <w:p w14:paraId="2B5A9200" w14:textId="77777777" w:rsidR="009E33A0" w:rsidRPr="00415F2B" w:rsidRDefault="009E33A0" w:rsidP="00415F2B">
      <w:pPr>
        <w:spacing w:line="256" w:lineRule="auto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</w:p>
    <w:p w14:paraId="08B5C8A6" w14:textId="77777777" w:rsidR="00415F2B" w:rsidRPr="00415F2B" w:rsidRDefault="00415F2B" w:rsidP="00415F2B">
      <w:pPr>
        <w:spacing w:line="256" w:lineRule="auto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  <w:t>Awards</w:t>
      </w:r>
    </w:p>
    <w:p w14:paraId="6F5D6647" w14:textId="1B4719E4" w:rsidR="009E33A0" w:rsidRDefault="009E33A0" w:rsidP="00415F2B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2018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Gold Medal from Indian Royal Academy of Art and Culture, Suchitra Art Gallery, Mysore</w:t>
      </w:r>
    </w:p>
    <w:p w14:paraId="781BE086" w14:textId="77777777" w:rsidR="000455DD" w:rsidRPr="00415F2B" w:rsidRDefault="000455DD" w:rsidP="00196DE4">
      <w:pPr>
        <w:rPr>
          <w:lang w:val="en-GB"/>
        </w:rPr>
      </w:pPr>
    </w:p>
    <w:sectPr w:rsidR="000455DD" w:rsidRPr="00415F2B" w:rsidSect="006A13FC">
      <w:headerReference w:type="default" r:id="rId7"/>
      <w:footerReference w:type="default" r:id="rId8"/>
      <w:pgSz w:w="11906" w:h="16838"/>
      <w:pgMar w:top="1440" w:right="1440" w:bottom="1080" w:left="144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BB3F" w14:textId="77777777" w:rsidR="00546407" w:rsidRDefault="00546407" w:rsidP="00BC087B">
      <w:r>
        <w:separator/>
      </w:r>
    </w:p>
  </w:endnote>
  <w:endnote w:type="continuationSeparator" w:id="0">
    <w:p w14:paraId="382BBD26" w14:textId="77777777" w:rsidR="00546407" w:rsidRDefault="00546407" w:rsidP="00B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orum">
    <w:altName w:val="Calibri"/>
    <w:charset w:val="00"/>
    <w:family w:val="auto"/>
    <w:pitch w:val="variable"/>
    <w:sig w:usb0="A00000AF" w:usb1="40000048" w:usb2="00000000" w:usb3="00000000" w:csb0="0000011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4EFD" w14:textId="3FF1985D" w:rsidR="00466BCD" w:rsidRDefault="00466BCD" w:rsidP="00466BCD">
    <w:pPr>
      <w:pStyle w:val="Footer"/>
      <w:tabs>
        <w:tab w:val="left" w:pos="2280"/>
      </w:tabs>
      <w:jc w:val="both"/>
      <w:rPr>
        <w:rFonts w:ascii="Quorum" w:hAnsi="Quorum"/>
        <w:color w:val="808080" w:themeColor="background1" w:themeShade="80"/>
        <w:sz w:val="18"/>
        <w:szCs w:val="18"/>
        <w:lang w:val="en-US"/>
      </w:rPr>
    </w:pPr>
    <w:r w:rsidRPr="00E96C7D">
      <w:rPr>
        <w:noProof/>
        <w:sz w:val="36"/>
        <w:szCs w:val="36"/>
        <w:lang w:eastAsia="zh-CN"/>
      </w:rPr>
      <w:drawing>
        <wp:inline distT="0" distB="0" distL="0" distR="0" wp14:anchorId="4EEE4F05" wp14:editId="275A496F">
          <wp:extent cx="1058779" cy="1539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386" cy="205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7A6A5" w14:textId="77777777" w:rsidR="00177B52" w:rsidRDefault="00177B52" w:rsidP="00466BCD">
    <w:pPr>
      <w:pStyle w:val="Footer"/>
      <w:tabs>
        <w:tab w:val="left" w:pos="2280"/>
      </w:tabs>
      <w:jc w:val="both"/>
      <w:rPr>
        <w:rFonts w:ascii="Quorum" w:hAnsi="Quorum"/>
        <w:color w:val="808080" w:themeColor="background1" w:themeShade="80"/>
        <w:sz w:val="18"/>
        <w:szCs w:val="18"/>
        <w:lang w:val="en-US"/>
      </w:rPr>
    </w:pPr>
  </w:p>
  <w:p w14:paraId="455020C6" w14:textId="2B3AF8CD" w:rsidR="00466BCD" w:rsidRPr="002861EB" w:rsidRDefault="00466BCD" w:rsidP="00466BCD">
    <w:pPr>
      <w:pStyle w:val="Footer"/>
      <w:tabs>
        <w:tab w:val="left" w:pos="2280"/>
      </w:tabs>
      <w:jc w:val="both"/>
      <w:rPr>
        <w:rFonts w:ascii="Quorum" w:hAnsi="Quorum"/>
        <w:color w:val="808080" w:themeColor="background1" w:themeShade="80"/>
        <w:sz w:val="14"/>
        <w:szCs w:val="14"/>
        <w:lang w:val="en-US"/>
      </w:rPr>
    </w:pPr>
    <w:r w:rsidRPr="002861EB">
      <w:rPr>
        <w:rFonts w:ascii="Quorum" w:hAnsi="Quorum"/>
        <w:color w:val="808080" w:themeColor="background1" w:themeShade="80"/>
        <w:sz w:val="14"/>
        <w:szCs w:val="14"/>
        <w:lang w:val="en-US"/>
      </w:rPr>
      <w:t xml:space="preserve">Mumbai </w:t>
    </w:r>
    <w:r w:rsidR="00177B52" w:rsidRPr="002861EB">
      <w:rPr>
        <w:rFonts w:ascii="Quorum" w:hAnsi="Quorum"/>
        <w:color w:val="808080" w:themeColor="background1" w:themeShade="80"/>
        <w:sz w:val="14"/>
        <w:szCs w:val="14"/>
        <w:lang w:val="en-US"/>
      </w:rPr>
      <w:t xml:space="preserve">· </w:t>
    </w:r>
    <w:r w:rsidRPr="002861EB">
      <w:rPr>
        <w:rFonts w:ascii="Quorum" w:hAnsi="Quorum"/>
        <w:color w:val="808080" w:themeColor="background1" w:themeShade="80"/>
        <w:sz w:val="14"/>
        <w:szCs w:val="14"/>
        <w:lang w:val="en-US"/>
      </w:rPr>
      <w:t>Vadodara</w:t>
    </w:r>
  </w:p>
  <w:p w14:paraId="20F057B3" w14:textId="68B8BE02" w:rsidR="00BC087B" w:rsidRPr="002861EB" w:rsidRDefault="00BC087B" w:rsidP="00466BCD">
    <w:pPr>
      <w:pStyle w:val="Footer"/>
      <w:tabs>
        <w:tab w:val="left" w:pos="2280"/>
      </w:tabs>
      <w:rPr>
        <w:rFonts w:ascii="Quorum" w:hAnsi="Quorum"/>
        <w:color w:val="808080" w:themeColor="background1" w:themeShade="80"/>
        <w:sz w:val="14"/>
        <w:szCs w:val="14"/>
        <w:lang w:val="en-US"/>
      </w:rPr>
    </w:pPr>
    <w:r w:rsidRPr="002861EB">
      <w:rPr>
        <w:rFonts w:ascii="Quorum" w:hAnsi="Quorum"/>
        <w:color w:val="808080" w:themeColor="background1" w:themeShade="80"/>
        <w:sz w:val="14"/>
        <w:szCs w:val="14"/>
        <w:lang w:val="en-US"/>
      </w:rPr>
      <w:t>www.rukshaanart.com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6B12" w14:textId="77777777" w:rsidR="00546407" w:rsidRDefault="00546407" w:rsidP="00BC087B">
      <w:r>
        <w:separator/>
      </w:r>
    </w:p>
  </w:footnote>
  <w:footnote w:type="continuationSeparator" w:id="0">
    <w:p w14:paraId="0692CF20" w14:textId="77777777" w:rsidR="00546407" w:rsidRDefault="00546407" w:rsidP="00BC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DC80" w14:textId="1FA21D61" w:rsidR="00BC087B" w:rsidRPr="00E96C7D" w:rsidRDefault="00BC087B" w:rsidP="006A13FC">
    <w:pPr>
      <w:pStyle w:val="Header"/>
      <w:rPr>
        <w:sz w:val="36"/>
        <w:szCs w:val="36"/>
      </w:rPr>
    </w:pPr>
    <w:r>
      <w:rPr>
        <w:noProof/>
        <w:lang w:eastAsia="zh-CN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7B"/>
    <w:rsid w:val="000455DD"/>
    <w:rsid w:val="00061EDA"/>
    <w:rsid w:val="000635DD"/>
    <w:rsid w:val="000A0269"/>
    <w:rsid w:val="000D0E43"/>
    <w:rsid w:val="000F6BAC"/>
    <w:rsid w:val="001153EC"/>
    <w:rsid w:val="00126BF8"/>
    <w:rsid w:val="0013556E"/>
    <w:rsid w:val="00177B52"/>
    <w:rsid w:val="00196DE4"/>
    <w:rsid w:val="00197BDE"/>
    <w:rsid w:val="001A0F9A"/>
    <w:rsid w:val="001E3163"/>
    <w:rsid w:val="00204CCF"/>
    <w:rsid w:val="00236F52"/>
    <w:rsid w:val="002861EB"/>
    <w:rsid w:val="003044A6"/>
    <w:rsid w:val="00312718"/>
    <w:rsid w:val="003C493C"/>
    <w:rsid w:val="003F19A1"/>
    <w:rsid w:val="00404E8F"/>
    <w:rsid w:val="00415F2B"/>
    <w:rsid w:val="00436C38"/>
    <w:rsid w:val="00457BD9"/>
    <w:rsid w:val="00466BCD"/>
    <w:rsid w:val="004A6949"/>
    <w:rsid w:val="004B3CA0"/>
    <w:rsid w:val="00546407"/>
    <w:rsid w:val="00585C2A"/>
    <w:rsid w:val="005A2413"/>
    <w:rsid w:val="005E7410"/>
    <w:rsid w:val="00674AF8"/>
    <w:rsid w:val="00682E60"/>
    <w:rsid w:val="0069501E"/>
    <w:rsid w:val="006A13FC"/>
    <w:rsid w:val="006D1F7A"/>
    <w:rsid w:val="006D39A7"/>
    <w:rsid w:val="00796734"/>
    <w:rsid w:val="007D38E9"/>
    <w:rsid w:val="007E7A2B"/>
    <w:rsid w:val="007F60F6"/>
    <w:rsid w:val="008002D5"/>
    <w:rsid w:val="00810913"/>
    <w:rsid w:val="00824958"/>
    <w:rsid w:val="009023E8"/>
    <w:rsid w:val="009178E4"/>
    <w:rsid w:val="00981F9D"/>
    <w:rsid w:val="009E33A0"/>
    <w:rsid w:val="00A11C05"/>
    <w:rsid w:val="00A86FF7"/>
    <w:rsid w:val="00B60AE5"/>
    <w:rsid w:val="00B755DF"/>
    <w:rsid w:val="00B90B04"/>
    <w:rsid w:val="00BC087B"/>
    <w:rsid w:val="00BC22DB"/>
    <w:rsid w:val="00BC4418"/>
    <w:rsid w:val="00BC7EF5"/>
    <w:rsid w:val="00BC7FA7"/>
    <w:rsid w:val="00BE4C59"/>
    <w:rsid w:val="00BF560D"/>
    <w:rsid w:val="00C37E53"/>
    <w:rsid w:val="00C45BF2"/>
    <w:rsid w:val="00D43643"/>
    <w:rsid w:val="00D75941"/>
    <w:rsid w:val="00D80D9B"/>
    <w:rsid w:val="00D91C6F"/>
    <w:rsid w:val="00DD23DA"/>
    <w:rsid w:val="00DE24D6"/>
    <w:rsid w:val="00E13ACE"/>
    <w:rsid w:val="00E212D5"/>
    <w:rsid w:val="00E76108"/>
    <w:rsid w:val="00E87467"/>
    <w:rsid w:val="00E9271E"/>
    <w:rsid w:val="00E96C7D"/>
    <w:rsid w:val="00EF3D5A"/>
    <w:rsid w:val="00EF7AA8"/>
    <w:rsid w:val="00F0164F"/>
    <w:rsid w:val="00F262A8"/>
    <w:rsid w:val="00F474E8"/>
    <w:rsid w:val="00FA2C2E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4778A"/>
  <w15:chartTrackingRefBased/>
  <w15:docId w15:val="{BF3F72CF-C059-8547-971C-F94F2231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87B"/>
  </w:style>
  <w:style w:type="paragraph" w:styleId="Footer">
    <w:name w:val="footer"/>
    <w:basedOn w:val="Normal"/>
    <w:link w:val="FooterChar"/>
    <w:uiPriority w:val="99"/>
    <w:unhideWhenUsed/>
    <w:rsid w:val="00BC0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87B"/>
  </w:style>
  <w:style w:type="character" w:styleId="Hyperlink">
    <w:name w:val="Hyperlink"/>
    <w:basedOn w:val="DefaultParagraphFont"/>
    <w:uiPriority w:val="99"/>
    <w:unhideWhenUsed/>
    <w:rsid w:val="00204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007EDA-2813-8548-B0C2-A1FBA41B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anand krishna</cp:lastModifiedBy>
  <cp:revision>3</cp:revision>
  <cp:lastPrinted>2021-08-06T13:36:00Z</cp:lastPrinted>
  <dcterms:created xsi:type="dcterms:W3CDTF">2025-10-15T13:27:00Z</dcterms:created>
  <dcterms:modified xsi:type="dcterms:W3CDTF">2025-10-15T13:38:00Z</dcterms:modified>
</cp:coreProperties>
</file>