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BC4D" w14:textId="133E142C" w:rsidR="00711857" w:rsidRPr="00F20A46" w:rsidRDefault="00711857" w:rsidP="00711857">
      <w:pPr>
        <w:spacing w:line="259" w:lineRule="auto"/>
        <w:ind w:left="1080" w:hanging="1080"/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US"/>
        </w:rPr>
        <w:t>KAMAL PANDYA</w:t>
      </w:r>
      <w:r w:rsidR="0062153D"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US"/>
        </w:rPr>
        <w:t>A</w:t>
      </w:r>
    </w:p>
    <w:p w14:paraId="7124246C" w14:textId="77777777" w:rsidR="00F20A46" w:rsidRPr="00F20A46" w:rsidRDefault="00F20A46" w:rsidP="00711857">
      <w:pPr>
        <w:spacing w:line="259" w:lineRule="auto"/>
        <w:ind w:left="1080" w:hanging="108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</w:p>
    <w:p w14:paraId="0386C4CC" w14:textId="09A3EF68" w:rsidR="00711857" w:rsidRPr="00F20A46" w:rsidRDefault="00711857" w:rsidP="00711857">
      <w:pPr>
        <w:spacing w:line="259" w:lineRule="auto"/>
        <w:ind w:left="1080" w:hanging="108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Date of birth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November 24, 1980</w:t>
      </w:r>
    </w:p>
    <w:p w14:paraId="64386C19" w14:textId="77777777" w:rsidR="00711857" w:rsidRPr="00F20A46" w:rsidRDefault="00711857" w:rsidP="00711857">
      <w:pPr>
        <w:spacing w:line="259" w:lineRule="auto"/>
        <w:ind w:left="1080" w:hanging="108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Place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Vadodara, Gujarat</w:t>
      </w:r>
    </w:p>
    <w:p w14:paraId="6397D871" w14:textId="77777777" w:rsidR="00711857" w:rsidRPr="00F20A46" w:rsidRDefault="00711857" w:rsidP="00711857">
      <w:pPr>
        <w:spacing w:line="259" w:lineRule="auto"/>
        <w:ind w:left="1080" w:hanging="108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</w:p>
    <w:p w14:paraId="53574D54" w14:textId="77777777" w:rsidR="00711857" w:rsidRPr="00F20A46" w:rsidRDefault="00711857" w:rsidP="00711857">
      <w:pPr>
        <w:spacing w:line="259" w:lineRule="auto"/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US"/>
        </w:rPr>
        <w:t>Qualifications</w:t>
      </w:r>
    </w:p>
    <w:p w14:paraId="573E6708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2009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 xml:space="preserve">MFA in Painting, </w:t>
      </w:r>
      <w:bookmarkStart w:id="0" w:name="_Hlk80549726"/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Faculty of Fine Art, Maharaja Sayajirao University, Vadodara</w:t>
      </w:r>
      <w:bookmarkEnd w:id="0"/>
    </w:p>
    <w:p w14:paraId="10037DBE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2007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MFA in Painting, Faculty of Fine Art, Maharaja Sayajirao University, Vadodara</w:t>
      </w:r>
    </w:p>
    <w:p w14:paraId="70FBA1B6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2001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B.Com. Faculty of Commence, Maharaja Sayajirao University, Vadodara</w:t>
      </w:r>
    </w:p>
    <w:p w14:paraId="0077AC19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</w:p>
    <w:p w14:paraId="0A11DAA1" w14:textId="77777777" w:rsidR="00711857" w:rsidRPr="00F20A46" w:rsidRDefault="00711857" w:rsidP="00711857">
      <w:pPr>
        <w:spacing w:line="259" w:lineRule="auto"/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US"/>
        </w:rPr>
        <w:t>Solo Exhibitions</w:t>
      </w:r>
    </w:p>
    <w:p w14:paraId="69FD1805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2016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Solo Show, Vadodara, Sarjan Art Gallery</w:t>
      </w:r>
    </w:p>
    <w:p w14:paraId="2D8F72BD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2014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The Twin Clock, New Delhi, Rukshaan Art</w:t>
      </w:r>
    </w:p>
    <w:p w14:paraId="733182A4" w14:textId="77777777" w:rsidR="00711857" w:rsidRPr="00F20A46" w:rsidRDefault="00711857" w:rsidP="00711857">
      <w:pPr>
        <w:spacing w:line="259" w:lineRule="auto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</w:p>
    <w:p w14:paraId="4D6DC071" w14:textId="77777777" w:rsidR="00711857" w:rsidRPr="00F20A46" w:rsidRDefault="00711857" w:rsidP="00711857">
      <w:pPr>
        <w:spacing w:line="259" w:lineRule="auto"/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US"/>
        </w:rPr>
        <w:t>Exhibitions</w:t>
      </w:r>
    </w:p>
    <w:p w14:paraId="2C57349F" w14:textId="3574B009" w:rsidR="008D2CBD" w:rsidRPr="008D2CBD" w:rsidRDefault="008D2CBD" w:rsidP="008D2CBD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</w:t>
      </w:r>
      <w:r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22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The Baroda March, New Delhi, Rukshaan Art</w:t>
      </w:r>
    </w:p>
    <w:p w14:paraId="28597AC5" w14:textId="5D233FE6" w:rsidR="00F20A46" w:rsidRPr="00F20A46" w:rsidRDefault="00F20A46" w:rsidP="00F20A46">
      <w:pPr>
        <w:spacing w:line="252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>2020-21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GB"/>
        </w:rPr>
        <w:tab/>
        <w:t>The Baroda March, Online, Rukshaan Art</w:t>
      </w:r>
    </w:p>
    <w:p w14:paraId="067C9A6D" w14:textId="29077B43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2019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The Baroda March, New Delhi, Rukshaan Art</w:t>
      </w:r>
    </w:p>
    <w:p w14:paraId="753D063C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2018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The Baroda March, Mumbai, Rukshaan Art</w:t>
      </w:r>
    </w:p>
    <w:p w14:paraId="4125264E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2016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Annual Show, Tao Art Gallery, Mumbai</w:t>
      </w:r>
    </w:p>
    <w:p w14:paraId="493B5793" w14:textId="5D9E6204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2015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VadFest, Back to Collage</w:t>
      </w:r>
      <w:r w:rsid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,</w:t>
      </w:r>
      <w:r w:rsidR="00C71E95"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 xml:space="preserve"> </w:t>
      </w:r>
      <w:r w:rsidR="00C71E95"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Faculty of Fine Art, Maharaja Sayajirao University, Vadodara</w:t>
      </w:r>
    </w:p>
    <w:p w14:paraId="049B890F" w14:textId="77777777" w:rsidR="00711857" w:rsidRPr="00C71E95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2014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</w: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Samara Art Gallery, Ahmedabad</w:t>
      </w:r>
    </w:p>
    <w:p w14:paraId="5DE5B214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2014</w:t>
      </w: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Percept Art, Mumbai</w:t>
      </w:r>
    </w:p>
    <w:p w14:paraId="4FED9ADB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2014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Web of Water, Artcore, London</w:t>
      </w:r>
    </w:p>
    <w:p w14:paraId="695AAB7B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2014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The Baroda March, Mumbai, Rukshaan Art</w:t>
      </w:r>
    </w:p>
    <w:p w14:paraId="56718B6A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2013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100 Years of Indian Cinema, Vadodara, Sarjan Art Gallery</w:t>
      </w:r>
    </w:p>
    <w:p w14:paraId="5CFE3367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2013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The Baroda March, Mumbai, Rukshaan Art</w:t>
      </w:r>
    </w:p>
    <w:p w14:paraId="1F06E4B7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2012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The Baroda March, Mumbai, Rukshaan Art</w:t>
      </w:r>
    </w:p>
    <w:p w14:paraId="66810257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2011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Art Bull India Auction, New Delhi, Art Consult</w:t>
      </w:r>
    </w:p>
    <w:p w14:paraId="7E43B6D7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2011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Contemporary Art from India, Toronto, Dignam Gallery</w:t>
      </w:r>
    </w:p>
    <w:p w14:paraId="06CA6440" w14:textId="77777777" w:rsidR="00711857" w:rsidRPr="00C71E95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2011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</w: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Big Show, Bangalore, IFA</w:t>
      </w:r>
    </w:p>
    <w:p w14:paraId="1D748E65" w14:textId="77777777" w:rsidR="00711857" w:rsidRPr="00C71E95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2011</w:t>
      </w: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Tentacles, Mumbai, Jahangir Art Gallery</w:t>
      </w:r>
    </w:p>
    <w:p w14:paraId="1B877370" w14:textId="04864881" w:rsidR="00711857" w:rsidRPr="00C71E95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2011</w:t>
      </w: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 xml:space="preserve">Real (sur) real, the </w:t>
      </w:r>
      <w:r w:rsidR="00A94C54"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R</w:t>
      </w: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 xml:space="preserve">eturn of the </w:t>
      </w:r>
      <w:r w:rsidR="00A94C54"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R</w:t>
      </w: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 xml:space="preserve">eal, Part 2, Bangalore, Tangerine Art </w:t>
      </w:r>
      <w:r w:rsidR="00F20368"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Space</w:t>
      </w:r>
    </w:p>
    <w:p w14:paraId="366452C0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2010</w:t>
      </w: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Concern India Foundation, Mumbai</w:t>
      </w:r>
    </w:p>
    <w:p w14:paraId="41C75908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2010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Architecture as Inspiration, Bangalore, Mahua Art Gallery</w:t>
      </w:r>
    </w:p>
    <w:p w14:paraId="17AF541C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2010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Splendid Dream, Mumbai, Rukshaan Art</w:t>
      </w:r>
    </w:p>
    <w:p w14:paraId="3C3A8599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2009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Nature vs Modernity, Mumbai, India Fine Art Gallery</w:t>
      </w:r>
    </w:p>
    <w:p w14:paraId="2C2406BD" w14:textId="72F92CCD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2009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</w:r>
      <w:r w:rsidR="00C26610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Eleven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 xml:space="preserve"> Curls, Mumbai, Rukshaan Art</w:t>
      </w:r>
    </w:p>
    <w:p w14:paraId="7D23576C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2008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The Baroda March, Mumbai, Rukshaan Art</w:t>
      </w:r>
    </w:p>
    <w:p w14:paraId="4FDDD779" w14:textId="4DC4FE88" w:rsidR="00711857" w:rsidRPr="00C71E95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2006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</w: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B</w:t>
      </w:r>
      <w:r w:rsidR="004A14B5"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i</w:t>
      </w: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rla Academy, Kolkata</w:t>
      </w:r>
    </w:p>
    <w:p w14:paraId="0CA025EF" w14:textId="034DAD2F" w:rsidR="00711857" w:rsidRPr="00C71E95" w:rsidRDefault="00711857" w:rsidP="00711857">
      <w:pPr>
        <w:spacing w:line="259" w:lineRule="auto"/>
        <w:ind w:left="720" w:hanging="720"/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US"/>
        </w:rPr>
      </w:pP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2005</w:t>
      </w: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</w:r>
      <w:r w:rsidR="00EB4FDE"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AIFACS Gallery</w:t>
      </w: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, New Delhi</w:t>
      </w:r>
    </w:p>
    <w:p w14:paraId="76DC07A8" w14:textId="77777777" w:rsidR="00711857" w:rsidRPr="00C71E95" w:rsidRDefault="00711857" w:rsidP="00711857">
      <w:pPr>
        <w:spacing w:line="259" w:lineRule="auto"/>
        <w:ind w:left="720" w:hanging="720"/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US"/>
        </w:rPr>
      </w:pPr>
    </w:p>
    <w:p w14:paraId="721E9CF5" w14:textId="77777777" w:rsidR="00711857" w:rsidRPr="00C71E95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C71E95"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US"/>
        </w:rPr>
        <w:t>Workshops</w:t>
      </w:r>
    </w:p>
    <w:p w14:paraId="1B78569F" w14:textId="77777777" w:rsidR="00711857" w:rsidRPr="00C71E95" w:rsidRDefault="00711857" w:rsidP="00711857">
      <w:pPr>
        <w:spacing w:line="259" w:lineRule="auto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2019</w:t>
      </w: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Winter Narratives, Vadodara, Aer Core International Residency</w:t>
      </w:r>
    </w:p>
    <w:p w14:paraId="729FCFBA" w14:textId="77777777" w:rsidR="00711857" w:rsidRPr="00C71E95" w:rsidRDefault="00711857" w:rsidP="00711857">
      <w:pPr>
        <w:spacing w:line="259" w:lineRule="auto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2017</w:t>
      </w: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Ekaant Artist Camp, Bhavnagar</w:t>
      </w:r>
    </w:p>
    <w:p w14:paraId="77F0F4B9" w14:textId="77777777" w:rsidR="00711857" w:rsidRPr="00C71E95" w:rsidRDefault="00711857" w:rsidP="00711857">
      <w:pPr>
        <w:spacing w:line="259" w:lineRule="auto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2014</w:t>
      </w: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Art Camp, Gwalior, ITM University</w:t>
      </w:r>
    </w:p>
    <w:p w14:paraId="71E95B9C" w14:textId="5D519F5D" w:rsidR="00711857" w:rsidRPr="00F20A46" w:rsidRDefault="00711857" w:rsidP="00711857">
      <w:pPr>
        <w:spacing w:line="259" w:lineRule="auto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2012</w:t>
      </w: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Ar</w:t>
      </w:r>
      <w:r w:rsid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t</w:t>
      </w:r>
      <w:r w:rsidRPr="00C71E95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 xml:space="preserve"> Camp, New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 xml:space="preserve"> Delhi, </w:t>
      </w:r>
      <w:r w:rsidR="00CC2934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 xml:space="preserve">TAD 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Art</w:t>
      </w:r>
      <w:r w:rsidR="00CC2934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s Galler</w:t>
      </w:r>
      <w:r w:rsidR="00F70952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y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 xml:space="preserve"> </w:t>
      </w:r>
    </w:p>
    <w:p w14:paraId="206C59FF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</w:p>
    <w:p w14:paraId="77C55BE2" w14:textId="77777777" w:rsidR="00711857" w:rsidRPr="00F20A46" w:rsidRDefault="00711857" w:rsidP="00711857">
      <w:pPr>
        <w:spacing w:line="259" w:lineRule="auto"/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b/>
          <w:bCs/>
          <w:noProof/>
          <w:color w:val="7F7F7F" w:themeColor="text1" w:themeTint="80"/>
          <w:sz w:val="18"/>
          <w:szCs w:val="18"/>
          <w:lang w:val="en-US"/>
        </w:rPr>
        <w:t>Awards</w:t>
      </w:r>
    </w:p>
    <w:p w14:paraId="6962DB8B" w14:textId="77777777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2008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  <w:t>Emerging Artist, Sarjan Art Gallery, Vadodara</w:t>
      </w:r>
    </w:p>
    <w:p w14:paraId="108D59D0" w14:textId="1254C0F5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2007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</w:r>
      <w:r w:rsidR="003D2100" w:rsidRPr="003D2100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 xml:space="preserve">Nasreen Mohamedi 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Annual Display Award, Vadodara</w:t>
      </w:r>
    </w:p>
    <w:p w14:paraId="19BB2CC6" w14:textId="3FA6E3C9" w:rsidR="00711857" w:rsidRPr="00F20A46" w:rsidRDefault="00711857" w:rsidP="00711857">
      <w:pPr>
        <w:spacing w:line="259" w:lineRule="auto"/>
        <w:ind w:left="720" w:hanging="720"/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</w:pP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2005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ab/>
      </w:r>
      <w:r w:rsidR="003D2100" w:rsidRPr="003D2100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 xml:space="preserve">Nasreen Mohamedi </w:t>
      </w:r>
      <w:r w:rsidRPr="00F20A46">
        <w:rPr>
          <w:rFonts w:asciiTheme="minorBidi" w:hAnsiTheme="minorBidi"/>
          <w:noProof/>
          <w:color w:val="7F7F7F" w:themeColor="text1" w:themeTint="80"/>
          <w:sz w:val="18"/>
          <w:szCs w:val="18"/>
          <w:lang w:val="en-US"/>
        </w:rPr>
        <w:t>Scholarship</w:t>
      </w:r>
    </w:p>
    <w:p w14:paraId="781BE086" w14:textId="376C66E7" w:rsidR="000455DD" w:rsidRPr="00F20A46" w:rsidRDefault="000455DD" w:rsidP="00711857">
      <w:pPr>
        <w:rPr>
          <w:color w:val="7F7F7F" w:themeColor="text1" w:themeTint="80"/>
        </w:rPr>
      </w:pPr>
    </w:p>
    <w:sectPr w:rsidR="000455DD" w:rsidRPr="00F20A46" w:rsidSect="006A13FC">
      <w:headerReference w:type="default" r:id="rId7"/>
      <w:footerReference w:type="default" r:id="rId8"/>
      <w:pgSz w:w="11906" w:h="16838"/>
      <w:pgMar w:top="1440" w:right="1440" w:bottom="1080" w:left="144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220C9" w14:textId="77777777" w:rsidR="009622A2" w:rsidRDefault="009622A2" w:rsidP="00BC087B">
      <w:r>
        <w:separator/>
      </w:r>
    </w:p>
  </w:endnote>
  <w:endnote w:type="continuationSeparator" w:id="0">
    <w:p w14:paraId="5ECF62F5" w14:textId="77777777" w:rsidR="009622A2" w:rsidRDefault="009622A2" w:rsidP="00BC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orum">
    <w:altName w:val="Calibri"/>
    <w:charset w:val="00"/>
    <w:family w:val="auto"/>
    <w:pitch w:val="variable"/>
    <w:sig w:usb0="A00000AF" w:usb1="40000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04EFD" w14:textId="3FF1985D" w:rsidR="00466BCD" w:rsidRDefault="00466BCD" w:rsidP="00466BCD">
    <w:pPr>
      <w:pStyle w:val="Footer"/>
      <w:tabs>
        <w:tab w:val="left" w:pos="2280"/>
      </w:tabs>
      <w:jc w:val="both"/>
      <w:rPr>
        <w:rFonts w:ascii="Quorum" w:hAnsi="Quorum"/>
        <w:color w:val="808080" w:themeColor="background1" w:themeShade="80"/>
        <w:sz w:val="18"/>
        <w:szCs w:val="18"/>
        <w:lang w:val="en-US"/>
      </w:rPr>
    </w:pPr>
    <w:r w:rsidRPr="00E96C7D">
      <w:rPr>
        <w:noProof/>
        <w:sz w:val="36"/>
        <w:szCs w:val="36"/>
        <w:lang w:eastAsia="zh-CN"/>
      </w:rPr>
      <w:drawing>
        <wp:inline distT="0" distB="0" distL="0" distR="0" wp14:anchorId="4EEE4F05" wp14:editId="275A496F">
          <wp:extent cx="1058779" cy="1539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386" cy="20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7A6A5" w14:textId="77777777" w:rsidR="00177B52" w:rsidRDefault="00177B52" w:rsidP="00466BCD">
    <w:pPr>
      <w:pStyle w:val="Footer"/>
      <w:tabs>
        <w:tab w:val="left" w:pos="2280"/>
      </w:tabs>
      <w:jc w:val="both"/>
      <w:rPr>
        <w:rFonts w:ascii="Quorum" w:hAnsi="Quorum"/>
        <w:color w:val="808080" w:themeColor="background1" w:themeShade="80"/>
        <w:sz w:val="18"/>
        <w:szCs w:val="18"/>
        <w:lang w:val="en-US"/>
      </w:rPr>
    </w:pPr>
  </w:p>
  <w:p w14:paraId="455020C6" w14:textId="2B3AF8CD" w:rsidR="00466BCD" w:rsidRPr="00177B52" w:rsidRDefault="00466BCD" w:rsidP="00466BCD">
    <w:pPr>
      <w:pStyle w:val="Footer"/>
      <w:tabs>
        <w:tab w:val="left" w:pos="2280"/>
      </w:tabs>
      <w:jc w:val="both"/>
      <w:rPr>
        <w:rFonts w:ascii="Quorum" w:hAnsi="Quorum"/>
        <w:color w:val="808080" w:themeColor="background1" w:themeShade="80"/>
        <w:sz w:val="18"/>
        <w:szCs w:val="18"/>
        <w:lang w:val="en-US"/>
      </w:rPr>
    </w:pPr>
    <w:r w:rsidRPr="00177B52">
      <w:rPr>
        <w:rFonts w:ascii="Quorum" w:hAnsi="Quorum"/>
        <w:color w:val="808080" w:themeColor="background1" w:themeShade="80"/>
        <w:sz w:val="18"/>
        <w:szCs w:val="18"/>
        <w:lang w:val="en-US"/>
      </w:rPr>
      <w:t xml:space="preserve">Mumbai </w:t>
    </w:r>
    <w:r w:rsidR="00177B52">
      <w:rPr>
        <w:rFonts w:ascii="Quorum" w:hAnsi="Quorum"/>
        <w:color w:val="808080" w:themeColor="background1" w:themeShade="80"/>
        <w:sz w:val="18"/>
        <w:szCs w:val="18"/>
        <w:lang w:val="en-US"/>
      </w:rPr>
      <w:t xml:space="preserve">· </w:t>
    </w:r>
    <w:r w:rsidRPr="00177B52">
      <w:rPr>
        <w:rFonts w:ascii="Quorum" w:hAnsi="Quorum"/>
        <w:color w:val="808080" w:themeColor="background1" w:themeShade="80"/>
        <w:sz w:val="18"/>
        <w:szCs w:val="18"/>
        <w:lang w:val="en-US"/>
      </w:rPr>
      <w:t>Vadodara</w:t>
    </w:r>
  </w:p>
  <w:p w14:paraId="20F057B3" w14:textId="68B8BE02" w:rsidR="00BC087B" w:rsidRPr="00177B52" w:rsidRDefault="00BC087B" w:rsidP="00466BCD">
    <w:pPr>
      <w:pStyle w:val="Footer"/>
      <w:tabs>
        <w:tab w:val="left" w:pos="2280"/>
      </w:tabs>
      <w:rPr>
        <w:rFonts w:ascii="Quorum" w:hAnsi="Quorum"/>
        <w:color w:val="808080" w:themeColor="background1" w:themeShade="80"/>
        <w:sz w:val="18"/>
        <w:szCs w:val="18"/>
        <w:lang w:val="en-US"/>
      </w:rPr>
    </w:pPr>
    <w:r w:rsidRPr="00177B52">
      <w:rPr>
        <w:rFonts w:ascii="Quorum" w:hAnsi="Quorum"/>
        <w:color w:val="808080" w:themeColor="background1" w:themeShade="80"/>
        <w:sz w:val="18"/>
        <w:szCs w:val="18"/>
        <w:lang w:val="en-US"/>
      </w:rPr>
      <w:t>www.rukshaanart.com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B3322" w14:textId="77777777" w:rsidR="009622A2" w:rsidRDefault="009622A2" w:rsidP="00BC087B">
      <w:r>
        <w:separator/>
      </w:r>
    </w:p>
  </w:footnote>
  <w:footnote w:type="continuationSeparator" w:id="0">
    <w:p w14:paraId="6351CA8E" w14:textId="77777777" w:rsidR="009622A2" w:rsidRDefault="009622A2" w:rsidP="00BC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5DC80" w14:textId="1FA21D61" w:rsidR="00BC087B" w:rsidRPr="00E96C7D" w:rsidRDefault="00BC087B" w:rsidP="006A13FC">
    <w:pPr>
      <w:pStyle w:val="Header"/>
      <w:rPr>
        <w:sz w:val="36"/>
        <w:szCs w:val="36"/>
      </w:rPr>
    </w:pPr>
    <w:r>
      <w:rPr>
        <w:noProof/>
        <w:lang w:eastAsia="zh-CN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7B"/>
    <w:rsid w:val="000455DD"/>
    <w:rsid w:val="000871C7"/>
    <w:rsid w:val="000A0AB8"/>
    <w:rsid w:val="00126BF8"/>
    <w:rsid w:val="00131C6A"/>
    <w:rsid w:val="001756E4"/>
    <w:rsid w:val="00177B52"/>
    <w:rsid w:val="00196DE4"/>
    <w:rsid w:val="00236F52"/>
    <w:rsid w:val="003D2100"/>
    <w:rsid w:val="003D4051"/>
    <w:rsid w:val="00451481"/>
    <w:rsid w:val="00466BCD"/>
    <w:rsid w:val="004A14B5"/>
    <w:rsid w:val="0062153D"/>
    <w:rsid w:val="006A13FC"/>
    <w:rsid w:val="006F63D0"/>
    <w:rsid w:val="00711857"/>
    <w:rsid w:val="00756305"/>
    <w:rsid w:val="007B2596"/>
    <w:rsid w:val="007E7A2B"/>
    <w:rsid w:val="008D0059"/>
    <w:rsid w:val="008D2CBD"/>
    <w:rsid w:val="009622A2"/>
    <w:rsid w:val="00A434E7"/>
    <w:rsid w:val="00A94C54"/>
    <w:rsid w:val="00AA7451"/>
    <w:rsid w:val="00AD5696"/>
    <w:rsid w:val="00B170C0"/>
    <w:rsid w:val="00B33980"/>
    <w:rsid w:val="00B60AE5"/>
    <w:rsid w:val="00BC087B"/>
    <w:rsid w:val="00C26610"/>
    <w:rsid w:val="00C71E95"/>
    <w:rsid w:val="00CA574C"/>
    <w:rsid w:val="00CC2934"/>
    <w:rsid w:val="00D610FC"/>
    <w:rsid w:val="00D65B96"/>
    <w:rsid w:val="00E96C7D"/>
    <w:rsid w:val="00EB4FDE"/>
    <w:rsid w:val="00F20368"/>
    <w:rsid w:val="00F20A46"/>
    <w:rsid w:val="00F7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4778A"/>
  <w15:chartTrackingRefBased/>
  <w15:docId w15:val="{BF3F72CF-C059-8547-971C-F94F2231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8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87B"/>
  </w:style>
  <w:style w:type="paragraph" w:styleId="Footer">
    <w:name w:val="footer"/>
    <w:basedOn w:val="Normal"/>
    <w:link w:val="FooterChar"/>
    <w:uiPriority w:val="99"/>
    <w:unhideWhenUsed/>
    <w:rsid w:val="00BC08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007EDA-2813-8548-B0C2-A1FBA41B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anand krishna</cp:lastModifiedBy>
  <cp:revision>29</cp:revision>
  <cp:lastPrinted>2021-08-06T12:27:00Z</cp:lastPrinted>
  <dcterms:created xsi:type="dcterms:W3CDTF">2021-08-06T14:07:00Z</dcterms:created>
  <dcterms:modified xsi:type="dcterms:W3CDTF">2025-09-15T23:24:00Z</dcterms:modified>
</cp:coreProperties>
</file>